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F0252" w14:textId="34560AB2" w:rsidR="005F5A47" w:rsidRPr="00D27075" w:rsidRDefault="005F5A47" w:rsidP="005F5A47">
      <w:pPr>
        <w:rPr>
          <w:lang w:val="en-US"/>
        </w:rPr>
      </w:pPr>
      <w:r w:rsidRPr="00D27075">
        <w:rPr>
          <w:lang w:val="en-US"/>
        </w:rPr>
        <w:t>At Food</w:t>
      </w:r>
      <w:r w:rsidR="00163844">
        <w:rPr>
          <w:lang w:val="en-US"/>
        </w:rPr>
        <w:t xml:space="preserve"> S</w:t>
      </w:r>
      <w:r w:rsidRPr="00D27075">
        <w:rPr>
          <w:lang w:val="en-US"/>
        </w:rPr>
        <w:t>hare we run educational sessions which highlight food insecurity in our region. It is beneficial to brief your group on t</w:t>
      </w:r>
      <w:r>
        <w:rPr>
          <w:lang w:val="en-US"/>
        </w:rPr>
        <w:t xml:space="preserve">he </w:t>
      </w:r>
      <w:r w:rsidRPr="00D27075">
        <w:rPr>
          <w:lang w:val="en-US"/>
        </w:rPr>
        <w:t xml:space="preserve">food insecurity challenge prior to attending the warehouse. </w:t>
      </w:r>
    </w:p>
    <w:p w14:paraId="66C8C1C1" w14:textId="77777777" w:rsidR="005F5A47" w:rsidRDefault="005F5A47" w:rsidP="005F5A47">
      <w:pPr>
        <w:rPr>
          <w:rFonts w:eastAsia="Times New Roman" w:cstheme="minorHAnsi"/>
          <w:i/>
          <w:iCs/>
          <w:color w:val="454545"/>
          <w:lang w:eastAsia="en-AU"/>
        </w:rPr>
      </w:pPr>
      <w:r w:rsidRPr="00114A3F">
        <w:rPr>
          <w:rFonts w:eastAsia="Times New Roman" w:cstheme="minorHAnsi"/>
          <w:i/>
          <w:iCs/>
          <w:color w:val="454545"/>
          <w:sz w:val="20"/>
          <w:szCs w:val="20"/>
          <w:lang w:eastAsia="en-AU"/>
        </w:rPr>
        <w:t>Food insecurity occurs when people lack secure access to sufficient amounts of safe and nutritious food for normal growth and development and active and healthy life. Food insecurity affects regional Victorians disproportionately to people residing in metropolitan areas (</w:t>
      </w:r>
      <w:r>
        <w:rPr>
          <w:rFonts w:eastAsia="Times New Roman" w:cstheme="minorHAnsi"/>
          <w:i/>
          <w:iCs/>
          <w:color w:val="454545"/>
          <w:sz w:val="20"/>
          <w:szCs w:val="20"/>
          <w:lang w:eastAsia="en-AU"/>
        </w:rPr>
        <w:t>1</w:t>
      </w:r>
      <w:r w:rsidRPr="00114A3F">
        <w:rPr>
          <w:rFonts w:eastAsia="Times New Roman" w:cstheme="minorHAnsi"/>
          <w:i/>
          <w:iCs/>
          <w:color w:val="454545"/>
          <w:sz w:val="20"/>
          <w:szCs w:val="20"/>
          <w:lang w:eastAsia="en-AU"/>
        </w:rPr>
        <w:t>5.</w:t>
      </w:r>
      <w:r>
        <w:rPr>
          <w:rFonts w:eastAsia="Times New Roman" w:cstheme="minorHAnsi"/>
          <w:i/>
          <w:iCs/>
          <w:color w:val="454545"/>
          <w:sz w:val="20"/>
          <w:szCs w:val="20"/>
          <w:lang w:eastAsia="en-AU"/>
        </w:rPr>
        <w:t>1</w:t>
      </w:r>
      <w:r w:rsidRPr="00114A3F">
        <w:rPr>
          <w:rFonts w:eastAsia="Times New Roman" w:cstheme="minorHAnsi"/>
          <w:i/>
          <w:iCs/>
          <w:color w:val="454545"/>
          <w:sz w:val="20"/>
          <w:szCs w:val="20"/>
          <w:lang w:eastAsia="en-AU"/>
        </w:rPr>
        <w:t xml:space="preserve">% of regional Victorians vs </w:t>
      </w:r>
      <w:r>
        <w:rPr>
          <w:rFonts w:eastAsia="Times New Roman" w:cstheme="minorHAnsi"/>
          <w:i/>
          <w:iCs/>
          <w:color w:val="454545"/>
          <w:sz w:val="20"/>
          <w:szCs w:val="20"/>
          <w:lang w:eastAsia="en-AU"/>
        </w:rPr>
        <w:t>12.6</w:t>
      </w:r>
      <w:r w:rsidRPr="00114A3F">
        <w:rPr>
          <w:rFonts w:eastAsia="Times New Roman" w:cstheme="minorHAnsi"/>
          <w:i/>
          <w:iCs/>
          <w:color w:val="454545"/>
          <w:sz w:val="20"/>
          <w:szCs w:val="20"/>
          <w:lang w:eastAsia="en-AU"/>
        </w:rPr>
        <w:t>% in metro areas</w:t>
      </w:r>
      <w:r>
        <w:rPr>
          <w:rStyle w:val="FootnoteReference"/>
        </w:rPr>
        <w:footnoteRef/>
      </w:r>
      <w:r w:rsidRPr="00114A3F">
        <w:rPr>
          <w:rFonts w:eastAsia="Times New Roman" w:cstheme="minorHAnsi"/>
          <w:i/>
          <w:iCs/>
          <w:color w:val="454545"/>
          <w:sz w:val="20"/>
          <w:szCs w:val="20"/>
          <w:lang w:eastAsia="en-AU"/>
        </w:rPr>
        <w:t>). Over 4500* children in our region live in poverty</w:t>
      </w:r>
      <w:r>
        <w:rPr>
          <w:rFonts w:eastAsia="Times New Roman" w:cstheme="minorHAnsi"/>
          <w:i/>
          <w:iCs/>
          <w:color w:val="454545"/>
          <w:lang w:eastAsia="en-AU"/>
        </w:rPr>
        <w:t>.</w:t>
      </w:r>
    </w:p>
    <w:p w14:paraId="3EBDEB45" w14:textId="77777777" w:rsidR="005F5A47" w:rsidRDefault="005F5A47" w:rsidP="005F5A47">
      <w:pPr>
        <w:rPr>
          <w:b/>
          <w:bCs/>
          <w:lang w:val="en-US"/>
        </w:rPr>
      </w:pPr>
      <w:r>
        <w:rPr>
          <w:lang w:val="en-US"/>
        </w:rPr>
        <w:t>Corporate</w:t>
      </w:r>
      <w:r w:rsidRPr="00EB4757">
        <w:rPr>
          <w:lang w:val="en-US"/>
        </w:rPr>
        <w:t xml:space="preserve"> group visits </w:t>
      </w:r>
      <w:r>
        <w:rPr>
          <w:lang w:val="en-US"/>
        </w:rPr>
        <w:t>can be booked</w:t>
      </w:r>
      <w:r w:rsidRPr="00EB4757">
        <w:rPr>
          <w:lang w:val="en-US"/>
        </w:rPr>
        <w:t xml:space="preserve"> </w:t>
      </w:r>
      <w:r w:rsidRPr="006944BF">
        <w:rPr>
          <w:b/>
          <w:bCs/>
          <w:lang w:val="en-US"/>
        </w:rPr>
        <w:t xml:space="preserve">Monday, </w:t>
      </w:r>
      <w:r>
        <w:rPr>
          <w:b/>
          <w:bCs/>
          <w:lang w:val="en-US"/>
        </w:rPr>
        <w:t xml:space="preserve">Wednesday, or </w:t>
      </w:r>
      <w:r w:rsidRPr="006944BF">
        <w:rPr>
          <w:b/>
          <w:bCs/>
          <w:lang w:val="en-US"/>
        </w:rPr>
        <w:t>Thursday</w:t>
      </w:r>
      <w:r>
        <w:rPr>
          <w:b/>
          <w:bCs/>
          <w:lang w:val="en-US"/>
        </w:rPr>
        <w:t xml:space="preserve"> </w:t>
      </w:r>
      <w:r w:rsidRPr="00EB4757">
        <w:rPr>
          <w:lang w:val="en-US"/>
        </w:rPr>
        <w:t xml:space="preserve">between </w:t>
      </w:r>
      <w:r w:rsidRPr="006944BF">
        <w:rPr>
          <w:b/>
          <w:bCs/>
          <w:lang w:val="en-US"/>
        </w:rPr>
        <w:t xml:space="preserve">12 noon and 3.30pm </w:t>
      </w:r>
    </w:p>
    <w:p w14:paraId="16F78DF6" w14:textId="7039F14A" w:rsidR="005F5A47" w:rsidRPr="00E760C2" w:rsidRDefault="005F5A47" w:rsidP="005F5A47">
      <w:pPr>
        <w:rPr>
          <w:b/>
          <w:bCs/>
          <w:lang w:val="en-US"/>
        </w:rPr>
      </w:pPr>
      <w:r w:rsidRPr="00EB4757">
        <w:rPr>
          <w:b/>
          <w:bCs/>
          <w:lang w:val="en-US"/>
        </w:rPr>
        <w:t>Booking</w:t>
      </w:r>
      <w:r>
        <w:rPr>
          <w:b/>
          <w:bCs/>
          <w:lang w:val="en-US"/>
        </w:rPr>
        <w:t xml:space="preserve"> - </w:t>
      </w:r>
      <w:r w:rsidRPr="00EB4757">
        <w:rPr>
          <w:lang w:val="en-US"/>
        </w:rPr>
        <w:t xml:space="preserve">After you have discussed availability with our Executive Officer Amanda Hennessy (0428 197 715) please book your visit by emailing our </w:t>
      </w:r>
      <w:hyperlink r:id="rId7" w:history="1">
        <w:r w:rsidR="00C35946" w:rsidRPr="00FD1DBB">
          <w:rPr>
            <w:rStyle w:val="Hyperlink"/>
            <w:lang w:val="en-US"/>
          </w:rPr>
          <w:t>eo@districtfoodshare.org.au</w:t>
        </w:r>
      </w:hyperlink>
      <w:r w:rsidRPr="00EB4757">
        <w:rPr>
          <w:lang w:val="en-US"/>
        </w:rPr>
        <w:t xml:space="preserve"> </w:t>
      </w:r>
      <w:r>
        <w:rPr>
          <w:lang w:val="en-US"/>
        </w:rPr>
        <w:t>n</w:t>
      </w:r>
      <w:r w:rsidRPr="00EB4757">
        <w:rPr>
          <w:lang w:val="en-US"/>
        </w:rPr>
        <w:t xml:space="preserve">oting </w:t>
      </w:r>
      <w:r>
        <w:rPr>
          <w:lang w:val="en-US"/>
        </w:rPr>
        <w:t xml:space="preserve">the following </w:t>
      </w:r>
      <w:r w:rsidRPr="00EB4757">
        <w:rPr>
          <w:lang w:val="en-US"/>
        </w:rPr>
        <w:t>details</w:t>
      </w:r>
      <w:r>
        <w:rPr>
          <w:lang w:val="en-US"/>
        </w:rPr>
        <w:t>:</w:t>
      </w:r>
      <w:r w:rsidRPr="00EB4757">
        <w:rPr>
          <w:lang w:val="en-US"/>
        </w:rPr>
        <w:t xml:space="preserve"> </w:t>
      </w:r>
    </w:p>
    <w:p w14:paraId="320DCC51" w14:textId="77777777" w:rsidR="005F5A47" w:rsidRPr="00114A3F" w:rsidRDefault="005F5A47" w:rsidP="005F5A47">
      <w:pPr>
        <w:pStyle w:val="ListParagraph"/>
        <w:numPr>
          <w:ilvl w:val="0"/>
          <w:numId w:val="25"/>
        </w:numPr>
        <w:rPr>
          <w:color w:val="00B050"/>
          <w:lang w:val="en-US"/>
        </w:rPr>
      </w:pPr>
      <w:r w:rsidRPr="00114A3F">
        <w:rPr>
          <w:color w:val="00B050"/>
          <w:lang w:val="en-US"/>
        </w:rPr>
        <w:t xml:space="preserve">Your full name </w:t>
      </w:r>
    </w:p>
    <w:p w14:paraId="566410DF" w14:textId="77777777" w:rsidR="005F5A47" w:rsidRPr="00114A3F" w:rsidRDefault="005F5A47" w:rsidP="005F5A47">
      <w:pPr>
        <w:pStyle w:val="ListParagraph"/>
        <w:numPr>
          <w:ilvl w:val="0"/>
          <w:numId w:val="25"/>
        </w:numPr>
        <w:rPr>
          <w:color w:val="00B050"/>
          <w:lang w:val="en-US"/>
        </w:rPr>
      </w:pPr>
      <w:r>
        <w:rPr>
          <w:color w:val="00B050"/>
          <w:lang w:val="en-US"/>
        </w:rPr>
        <w:t>Organisation</w:t>
      </w:r>
      <w:r w:rsidRPr="00114A3F">
        <w:rPr>
          <w:color w:val="00B050"/>
          <w:lang w:val="en-US"/>
        </w:rPr>
        <w:t xml:space="preserve"> Name </w:t>
      </w:r>
    </w:p>
    <w:p w14:paraId="57E825DC" w14:textId="77777777" w:rsidR="005F5A47" w:rsidRPr="00114A3F" w:rsidRDefault="005F5A47" w:rsidP="005F5A47">
      <w:pPr>
        <w:pStyle w:val="ListParagraph"/>
        <w:numPr>
          <w:ilvl w:val="0"/>
          <w:numId w:val="25"/>
        </w:numPr>
        <w:rPr>
          <w:color w:val="00B050"/>
          <w:lang w:val="en-US"/>
        </w:rPr>
      </w:pPr>
      <w:r w:rsidRPr="00114A3F">
        <w:rPr>
          <w:color w:val="00B050"/>
          <w:lang w:val="en-US"/>
        </w:rPr>
        <w:t xml:space="preserve">Position </w:t>
      </w:r>
    </w:p>
    <w:p w14:paraId="00014384" w14:textId="77777777" w:rsidR="005F5A47" w:rsidRPr="00114A3F" w:rsidRDefault="005F5A47" w:rsidP="005F5A47">
      <w:pPr>
        <w:pStyle w:val="ListParagraph"/>
        <w:numPr>
          <w:ilvl w:val="0"/>
          <w:numId w:val="25"/>
        </w:numPr>
        <w:rPr>
          <w:color w:val="00B050"/>
          <w:lang w:val="en-US"/>
        </w:rPr>
      </w:pPr>
      <w:r>
        <w:rPr>
          <w:color w:val="00B050"/>
          <w:lang w:val="en-US"/>
        </w:rPr>
        <w:t xml:space="preserve">Mobile </w:t>
      </w:r>
      <w:r w:rsidRPr="00114A3F">
        <w:rPr>
          <w:color w:val="00B050"/>
          <w:lang w:val="en-US"/>
        </w:rPr>
        <w:t xml:space="preserve">number </w:t>
      </w:r>
    </w:p>
    <w:p w14:paraId="4B87C338" w14:textId="12373BDB" w:rsidR="005F5A47" w:rsidRPr="004A43A6" w:rsidRDefault="005F5A47" w:rsidP="005F5A47">
      <w:pPr>
        <w:rPr>
          <w:b/>
          <w:bCs/>
          <w:color w:val="002060"/>
          <w:lang w:val="en-US"/>
        </w:rPr>
      </w:pPr>
      <w:r>
        <w:rPr>
          <w:b/>
          <w:bCs/>
          <w:color w:val="002060"/>
          <w:lang w:val="en-US"/>
        </w:rPr>
        <w:t>Your employees</w:t>
      </w:r>
      <w:r w:rsidRPr="006944BF">
        <w:rPr>
          <w:b/>
          <w:bCs/>
          <w:color w:val="002060"/>
          <w:lang w:val="en-US"/>
        </w:rPr>
        <w:t xml:space="preserve"> will participate in a </w:t>
      </w:r>
      <w:r>
        <w:rPr>
          <w:b/>
          <w:bCs/>
          <w:color w:val="002060"/>
          <w:lang w:val="en-US"/>
        </w:rPr>
        <w:t xml:space="preserve">tour of the warehouse and statistics briefing plus </w:t>
      </w:r>
      <w:r w:rsidR="00163844">
        <w:rPr>
          <w:b/>
          <w:bCs/>
          <w:color w:val="002060"/>
          <w:lang w:val="en-US"/>
        </w:rPr>
        <w:t>hands</w:t>
      </w:r>
      <w:r w:rsidRPr="006944BF">
        <w:rPr>
          <w:b/>
          <w:bCs/>
          <w:color w:val="002060"/>
          <w:lang w:val="en-US"/>
        </w:rPr>
        <w:t xml:space="preserve">-on </w:t>
      </w:r>
      <w:r w:rsidR="00163844">
        <w:rPr>
          <w:b/>
          <w:bCs/>
          <w:color w:val="002060"/>
          <w:lang w:val="en-US"/>
        </w:rPr>
        <w:t>volunteering</w:t>
      </w:r>
      <w:r w:rsidRPr="006944BF">
        <w:rPr>
          <w:b/>
          <w:bCs/>
          <w:color w:val="002060"/>
          <w:lang w:val="en-US"/>
        </w:rPr>
        <w:t xml:space="preserve"> experience building emergency food boxes</w:t>
      </w:r>
      <w:r>
        <w:rPr>
          <w:b/>
          <w:bCs/>
          <w:color w:val="002060"/>
          <w:lang w:val="en-US"/>
        </w:rPr>
        <w:t xml:space="preserve"> which will take approx. 1 hour</w:t>
      </w:r>
      <w:r w:rsidRPr="006944BF">
        <w:rPr>
          <w:b/>
          <w:bCs/>
          <w:color w:val="002060"/>
          <w:lang w:val="en-US"/>
        </w:rPr>
        <w:t xml:space="preserve">. </w:t>
      </w:r>
      <w:r>
        <w:rPr>
          <w:b/>
          <w:bCs/>
          <w:color w:val="002060"/>
          <w:lang w:val="en-US"/>
        </w:rPr>
        <w:br/>
      </w:r>
      <w:r>
        <w:rPr>
          <w:b/>
          <w:bCs/>
          <w:lang w:val="en-US"/>
        </w:rPr>
        <w:br/>
      </w:r>
      <w:r w:rsidRPr="00EB4757">
        <w:rPr>
          <w:b/>
          <w:bCs/>
          <w:lang w:val="en-US"/>
        </w:rPr>
        <w:t xml:space="preserve">Numbers </w:t>
      </w:r>
      <w:r w:rsidRPr="00EB4757">
        <w:rPr>
          <w:lang w:val="en-US"/>
        </w:rPr>
        <w:t xml:space="preserve">– we are currently capping our groups </w:t>
      </w:r>
      <w:r>
        <w:rPr>
          <w:lang w:val="en-US"/>
        </w:rPr>
        <w:t>at</w:t>
      </w:r>
      <w:r w:rsidRPr="00EB4757">
        <w:rPr>
          <w:lang w:val="en-US"/>
        </w:rPr>
        <w:t xml:space="preserve"> 1</w:t>
      </w:r>
      <w:r>
        <w:rPr>
          <w:lang w:val="en-US"/>
        </w:rPr>
        <w:t>0</w:t>
      </w:r>
      <w:r w:rsidRPr="00EB4757">
        <w:rPr>
          <w:lang w:val="en-US"/>
        </w:rPr>
        <w:t xml:space="preserve"> </w:t>
      </w:r>
      <w:r>
        <w:rPr>
          <w:lang w:val="en-US"/>
        </w:rPr>
        <w:t xml:space="preserve">per visit. Please </w:t>
      </w:r>
      <w:r w:rsidR="00163844">
        <w:rPr>
          <w:lang w:val="en-US"/>
        </w:rPr>
        <w:t>discuss this</w:t>
      </w:r>
      <w:r>
        <w:rPr>
          <w:lang w:val="en-US"/>
        </w:rPr>
        <w:t xml:space="preserve"> with us as we are flexible in running multiple groups. </w:t>
      </w:r>
    </w:p>
    <w:p w14:paraId="325911E3" w14:textId="7B1750EE" w:rsidR="005F5A47" w:rsidRDefault="005F5A47" w:rsidP="005F5A47">
      <w:pPr>
        <w:rPr>
          <w:lang w:val="en-US"/>
        </w:rPr>
      </w:pPr>
      <w:r w:rsidRPr="00EB4757">
        <w:rPr>
          <w:b/>
          <w:bCs/>
          <w:lang w:val="en-US"/>
        </w:rPr>
        <w:t>Our COVID protoco</w:t>
      </w:r>
      <w:r>
        <w:rPr>
          <w:b/>
          <w:bCs/>
          <w:lang w:val="en-US"/>
        </w:rPr>
        <w:t xml:space="preserve">l – </w:t>
      </w:r>
      <w:r w:rsidRPr="00D27075">
        <w:rPr>
          <w:lang w:val="en-US"/>
        </w:rPr>
        <w:t xml:space="preserve">if any person is displaying COVID, cold or Flu symptoms </w:t>
      </w:r>
      <w:r>
        <w:rPr>
          <w:lang w:val="en-US"/>
        </w:rPr>
        <w:t xml:space="preserve">on the day of the session </w:t>
      </w:r>
      <w:r w:rsidRPr="00D27075">
        <w:rPr>
          <w:lang w:val="en-US"/>
        </w:rPr>
        <w:t xml:space="preserve">they are asked </w:t>
      </w:r>
      <w:r w:rsidR="00163844" w:rsidRPr="00D27075">
        <w:rPr>
          <w:lang w:val="en-US"/>
        </w:rPr>
        <w:t>not to</w:t>
      </w:r>
      <w:r w:rsidRPr="00D27075">
        <w:rPr>
          <w:lang w:val="en-US"/>
        </w:rPr>
        <w:t xml:space="preserve"> attend.</w:t>
      </w:r>
      <w:r>
        <w:rPr>
          <w:lang w:val="en-US"/>
        </w:rPr>
        <w:t xml:space="preserve"> </w:t>
      </w:r>
      <w:r w:rsidRPr="00114A3F">
        <w:rPr>
          <w:i/>
          <w:iCs/>
          <w:lang w:val="en-US"/>
        </w:rPr>
        <w:t>This protocol may be adjusted as the COVID situation changes.</w:t>
      </w:r>
      <w:r>
        <w:rPr>
          <w:lang w:val="en-US"/>
        </w:rPr>
        <w:t xml:space="preserve">  </w:t>
      </w:r>
      <w:r>
        <w:rPr>
          <w:lang w:val="en-US"/>
        </w:rPr>
        <w:br/>
      </w:r>
      <w:r w:rsidRPr="006944BF">
        <w:rPr>
          <w:b/>
          <w:bCs/>
          <w:lang w:val="en-US"/>
        </w:rPr>
        <w:t>Donations</w:t>
      </w:r>
      <w:r>
        <w:rPr>
          <w:lang w:val="en-US"/>
        </w:rPr>
        <w:t xml:space="preserve"> – please feel free to bring a donation of pantry products with you. </w:t>
      </w:r>
      <w:r w:rsidRPr="006944BF">
        <w:rPr>
          <mc:AlternateContent>
            <mc:Choice Requires="w16se"/>
            <mc:Fallback>
              <w:rFonts w:ascii="Segoe UI Emoji" w:eastAsia="Segoe UI Emoji" w:hAnsi="Segoe UI Emoji" w:cs="Segoe UI Emoji"/>
            </mc:Fallback>
          </mc:AlternateContent>
          <w:lang w:val="en-US"/>
        </w:rPr>
        <mc:AlternateContent>
          <mc:Choice Requires="w16se">
            <w16se:symEx w16se:font="Segoe UI Emoji" w16se:char="1F60A"/>
          </mc:Choice>
          <mc:Fallback>
            <w:t>😊</w:t>
          </mc:Fallback>
        </mc:AlternateContent>
      </w:r>
      <w:r>
        <w:rPr>
          <w:lang w:val="en-US"/>
        </w:rPr>
        <w:t xml:space="preserve"> Our most needed products include:</w:t>
      </w:r>
    </w:p>
    <w:p w14:paraId="1E10114D" w14:textId="77777777" w:rsidR="005F5A47" w:rsidRPr="006944BF" w:rsidRDefault="005F5A47" w:rsidP="005F5A47">
      <w:pPr>
        <w:pStyle w:val="ListParagraph"/>
        <w:numPr>
          <w:ilvl w:val="0"/>
          <w:numId w:val="27"/>
        </w:numPr>
        <w:rPr>
          <w:lang w:val="en-US"/>
        </w:rPr>
      </w:pPr>
      <w:r w:rsidRPr="006944BF">
        <w:rPr>
          <w:lang w:val="en-US"/>
        </w:rPr>
        <w:t xml:space="preserve">Tinned tuna – small cans </w:t>
      </w:r>
    </w:p>
    <w:p w14:paraId="697476A9" w14:textId="77777777" w:rsidR="005F5A47" w:rsidRDefault="005F5A47" w:rsidP="005F5A47">
      <w:pPr>
        <w:pStyle w:val="ListParagraph"/>
        <w:numPr>
          <w:ilvl w:val="0"/>
          <w:numId w:val="25"/>
        </w:numPr>
        <w:rPr>
          <w:lang w:val="en-US"/>
        </w:rPr>
      </w:pPr>
      <w:r w:rsidRPr="006944BF">
        <w:rPr>
          <w:lang w:val="en-US"/>
        </w:rPr>
        <w:t xml:space="preserve">Breakfast spreads – vegemite, jam, honey, peanut butter </w:t>
      </w:r>
    </w:p>
    <w:p w14:paraId="33F91A5F" w14:textId="77777777" w:rsidR="005F5A47" w:rsidRPr="006944BF" w:rsidRDefault="005F5A47" w:rsidP="005F5A47">
      <w:pPr>
        <w:pStyle w:val="ListParagraph"/>
        <w:numPr>
          <w:ilvl w:val="0"/>
          <w:numId w:val="25"/>
        </w:numPr>
        <w:rPr>
          <w:lang w:val="en-US"/>
        </w:rPr>
      </w:pPr>
      <w:r w:rsidRPr="006944BF">
        <w:rPr>
          <w:lang w:val="en-US"/>
        </w:rPr>
        <w:t xml:space="preserve">Tins of mixed vegetable e.g., peas and carrots or other varieties </w:t>
      </w:r>
    </w:p>
    <w:p w14:paraId="76757458" w14:textId="77777777" w:rsidR="005F5A47" w:rsidRPr="006944BF" w:rsidRDefault="005F5A47" w:rsidP="005F5A47">
      <w:pPr>
        <w:pStyle w:val="ListParagraph"/>
        <w:numPr>
          <w:ilvl w:val="0"/>
          <w:numId w:val="25"/>
        </w:numPr>
        <w:rPr>
          <w:lang w:val="en-US"/>
        </w:rPr>
      </w:pPr>
      <w:r w:rsidRPr="006944BF">
        <w:rPr>
          <w:lang w:val="en-US"/>
        </w:rPr>
        <w:t xml:space="preserve">2 min Noodles </w:t>
      </w:r>
    </w:p>
    <w:p w14:paraId="12FD38E6" w14:textId="7BFF38F6" w:rsidR="005F5A47" w:rsidRDefault="005F5A47" w:rsidP="005F5A47">
      <w:pPr>
        <w:pStyle w:val="ListParagraph"/>
        <w:numPr>
          <w:ilvl w:val="0"/>
          <w:numId w:val="25"/>
        </w:numPr>
        <w:rPr>
          <w:lang w:val="en-US"/>
        </w:rPr>
      </w:pPr>
      <w:r w:rsidRPr="006944BF">
        <w:rPr>
          <w:lang w:val="en-US"/>
        </w:rPr>
        <w:t xml:space="preserve">Chunky Soup in a can </w:t>
      </w:r>
      <w:r w:rsidR="00163844">
        <w:rPr>
          <w:lang w:val="en-US"/>
        </w:rPr>
        <w:t xml:space="preserve">OR any essential panty products on special </w:t>
      </w:r>
    </w:p>
    <w:p w14:paraId="4CEAA08B" w14:textId="77777777" w:rsidR="005F5A47" w:rsidRPr="0034359A" w:rsidRDefault="005F5A47" w:rsidP="005F5A47">
      <w:pPr>
        <w:rPr>
          <w:b/>
          <w:bCs/>
          <w:lang w:val="en-US"/>
        </w:rPr>
      </w:pPr>
      <w:r w:rsidRPr="00EB4757">
        <w:rPr>
          <w:b/>
          <w:bCs/>
          <w:lang w:val="en-US"/>
        </w:rPr>
        <w:t>Food</w:t>
      </w:r>
      <w:r>
        <w:rPr>
          <w:b/>
          <w:bCs/>
          <w:lang w:val="en-US"/>
        </w:rPr>
        <w:t>s</w:t>
      </w:r>
      <w:r w:rsidRPr="00EB4757">
        <w:rPr>
          <w:b/>
          <w:bCs/>
          <w:lang w:val="en-US"/>
        </w:rPr>
        <w:t xml:space="preserve">hare WHS Checklist </w:t>
      </w:r>
      <w:r>
        <w:rPr>
          <w:b/>
          <w:bCs/>
          <w:lang w:val="en-US"/>
        </w:rPr>
        <w:t xml:space="preserve">- </w:t>
      </w:r>
      <w:r w:rsidRPr="0034359A">
        <w:rPr>
          <w:lang w:val="en-US"/>
        </w:rPr>
        <w:t>t</w:t>
      </w:r>
      <w:r w:rsidRPr="00EB4757">
        <w:rPr>
          <w:lang w:val="en-US"/>
        </w:rPr>
        <w:t xml:space="preserve">he following are available: </w:t>
      </w:r>
    </w:p>
    <w:p w14:paraId="601DD082" w14:textId="77777777" w:rsidR="005F5A47" w:rsidRPr="005725AF" w:rsidRDefault="005F5A47" w:rsidP="005F5A47">
      <w:pPr>
        <w:pStyle w:val="ListParagraph"/>
        <w:numPr>
          <w:ilvl w:val="0"/>
          <w:numId w:val="26"/>
        </w:numPr>
        <w:rPr>
          <w:lang w:val="en-US"/>
        </w:rPr>
      </w:pPr>
      <w:r w:rsidRPr="00EB4757">
        <w:rPr>
          <w:lang w:val="en-US"/>
        </w:rPr>
        <w:t xml:space="preserve">Accessible toilets </w:t>
      </w:r>
      <w:r>
        <w:rPr>
          <w:lang w:val="en-US"/>
        </w:rPr>
        <w:t xml:space="preserve">and </w:t>
      </w:r>
      <w:r w:rsidRPr="005725AF">
        <w:rPr>
          <w:lang w:val="en-US"/>
        </w:rPr>
        <w:t xml:space="preserve">First Aid Kit </w:t>
      </w:r>
    </w:p>
    <w:p w14:paraId="6CB50B39" w14:textId="728E5954" w:rsidR="005F5A47" w:rsidRDefault="005F5A47" w:rsidP="005F5A47">
      <w:pPr>
        <w:rPr>
          <w:lang w:val="en-US"/>
        </w:rPr>
      </w:pPr>
      <w:r>
        <w:rPr>
          <w:lang w:val="en-US"/>
        </w:rPr>
        <w:t xml:space="preserve">Note - </w:t>
      </w:r>
      <w:r w:rsidRPr="00114A3F">
        <w:rPr>
          <w:lang w:val="en-US"/>
        </w:rPr>
        <w:t xml:space="preserve">Staff conducting the </w:t>
      </w:r>
      <w:r>
        <w:rPr>
          <w:lang w:val="en-US"/>
        </w:rPr>
        <w:t>session</w:t>
      </w:r>
      <w:r w:rsidRPr="00114A3F">
        <w:rPr>
          <w:lang w:val="en-US"/>
        </w:rPr>
        <w:t xml:space="preserve"> have </w:t>
      </w:r>
      <w:r>
        <w:rPr>
          <w:lang w:val="en-US"/>
        </w:rPr>
        <w:t xml:space="preserve">a current </w:t>
      </w:r>
      <w:r w:rsidRPr="00114A3F">
        <w:rPr>
          <w:lang w:val="en-US"/>
        </w:rPr>
        <w:t xml:space="preserve">WWCC and Police check. </w:t>
      </w:r>
      <w:r w:rsidR="00163844">
        <w:rPr>
          <w:lang w:val="en-US"/>
        </w:rPr>
        <w:br/>
      </w:r>
      <w:r>
        <w:rPr>
          <w:lang w:val="en-US"/>
        </w:rPr>
        <w:t xml:space="preserve">Note - </w:t>
      </w:r>
      <w:r w:rsidRPr="006944BF">
        <w:rPr>
          <w:lang w:val="en-US"/>
        </w:rPr>
        <w:t xml:space="preserve">No machinery will be operated while a </w:t>
      </w:r>
      <w:r>
        <w:rPr>
          <w:lang w:val="en-US"/>
        </w:rPr>
        <w:t>visit is taking place.</w:t>
      </w:r>
      <w:r w:rsidRPr="006944BF">
        <w:rPr>
          <w:lang w:val="en-US"/>
        </w:rPr>
        <w:t xml:space="preserve"> </w:t>
      </w:r>
    </w:p>
    <w:p w14:paraId="41776734" w14:textId="17008550" w:rsidR="005F5A47" w:rsidRPr="00163844" w:rsidRDefault="00163844" w:rsidP="005F5A47">
      <w:pPr>
        <w:rPr>
          <w:color w:val="000000"/>
        </w:rPr>
      </w:pPr>
      <w:r w:rsidRPr="00163844">
        <w:rPr>
          <w:b/>
          <w:bCs/>
          <w:color w:val="000000"/>
        </w:rPr>
        <w:t xml:space="preserve">Additional </w:t>
      </w:r>
      <w:r>
        <w:rPr>
          <w:b/>
          <w:bCs/>
          <w:color w:val="000000"/>
        </w:rPr>
        <w:t xml:space="preserve">Volunteering </w:t>
      </w:r>
      <w:r w:rsidRPr="00163844">
        <w:rPr>
          <w:b/>
          <w:bCs/>
          <w:color w:val="000000"/>
        </w:rPr>
        <w:t>Opportunity</w:t>
      </w:r>
      <w:r>
        <w:rPr>
          <w:color w:val="000000"/>
        </w:rPr>
        <w:t xml:space="preserve"> </w:t>
      </w:r>
      <w:r>
        <w:rPr>
          <w:color w:val="000000"/>
        </w:rPr>
        <w:br/>
      </w:r>
      <w:r w:rsidRPr="00163844">
        <w:rPr>
          <w:color w:val="000000"/>
        </w:rPr>
        <w:t>Our partnership is offering</w:t>
      </w:r>
      <w:r>
        <w:rPr>
          <w:color w:val="000000"/>
        </w:rPr>
        <w:t xml:space="preserve"> you</w:t>
      </w:r>
      <w:r w:rsidRPr="00163844">
        <w:rPr>
          <w:color w:val="000000"/>
        </w:rPr>
        <w:t xml:space="preserve"> the opportunity to visit Volcano Produce at Illowa – s</w:t>
      </w:r>
      <w:r>
        <w:rPr>
          <w:color w:val="000000"/>
        </w:rPr>
        <w:t>taff</w:t>
      </w:r>
      <w:r w:rsidRPr="00163844">
        <w:rPr>
          <w:color w:val="000000"/>
        </w:rPr>
        <w:t xml:space="preserve"> will have a real-life experience of growing and harvesting spray free fruit and veggies that are then donated to Food Share for Emergency Food Hampers. Lots more info + bookings at </w:t>
      </w:r>
      <w:hyperlink r:id="rId8" w:history="1">
        <w:r w:rsidRPr="00163844">
          <w:rPr>
            <w:rStyle w:val="Hyperlink"/>
            <w:sz w:val="20"/>
            <w:szCs w:val="20"/>
          </w:rPr>
          <w:t>https://volcanoproduce.com.au/hands-on-learning</w:t>
        </w:r>
      </w:hyperlink>
      <w:r>
        <w:rPr>
          <w:color w:val="000000"/>
        </w:rPr>
        <w:t xml:space="preserve"> </w:t>
      </w:r>
    </w:p>
    <w:sectPr w:rsidR="005F5A47" w:rsidRPr="00163844" w:rsidSect="00C94308">
      <w:headerReference w:type="default" r:id="rId9"/>
      <w:footerReference w:type="default" r:id="rId10"/>
      <w:pgSz w:w="12240" w:h="15840"/>
      <w:pgMar w:top="1440" w:right="1440" w:bottom="1440" w:left="1440" w:header="100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C512E" w14:textId="77777777" w:rsidR="00C94308" w:rsidRDefault="00C94308" w:rsidP="00160B0A">
      <w:pPr>
        <w:spacing w:after="0" w:line="240" w:lineRule="auto"/>
      </w:pPr>
      <w:r>
        <w:separator/>
      </w:r>
    </w:p>
  </w:endnote>
  <w:endnote w:type="continuationSeparator" w:id="0">
    <w:p w14:paraId="72F9BA3E" w14:textId="77777777" w:rsidR="00C94308" w:rsidRDefault="00C94308" w:rsidP="00160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122984"/>
      <w:docPartObj>
        <w:docPartGallery w:val="Page Numbers (Bottom of Page)"/>
        <w:docPartUnique/>
      </w:docPartObj>
    </w:sdtPr>
    <w:sdtEndPr>
      <w:rPr>
        <w:color w:val="7F7F7F" w:themeColor="background1" w:themeShade="7F"/>
        <w:spacing w:val="60"/>
      </w:rPr>
    </w:sdtEndPr>
    <w:sdtContent>
      <w:p w14:paraId="1F5965C0" w14:textId="42A42CE9" w:rsidR="003D22CE" w:rsidRPr="003D22CE" w:rsidRDefault="003D22CE" w:rsidP="003D22CE">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Pr>
            <w:noProof/>
          </w:rPr>
          <w:t>2</w:t>
        </w:r>
        <w:r>
          <w:rPr>
            <w:noProof/>
          </w:rPr>
          <w:fldChar w:fldCharType="end"/>
        </w:r>
        <w:r>
          <w:t xml:space="preserve"> </w:t>
        </w:r>
        <w:r w:rsidR="00BD24D8">
          <w:t>-</w:t>
        </w:r>
        <w:r w:rsidR="00AB2C01">
          <w:t>1</w:t>
        </w:r>
        <w:r w:rsidR="00480917">
          <w:t xml:space="preserve"> </w:t>
        </w:r>
        <w:r>
          <w:t xml:space="preserve">| </w:t>
        </w:r>
        <w:r>
          <w:rPr>
            <w:color w:val="7F7F7F" w:themeColor="background1" w:themeShade="7F"/>
            <w:spacing w:val="60"/>
          </w:rPr>
          <w:t>Page</w:t>
        </w:r>
      </w:p>
    </w:sdtContent>
  </w:sdt>
  <w:p w14:paraId="3EBA4C8B" w14:textId="4215440D" w:rsidR="00160B0A" w:rsidRDefault="00BA6892" w:rsidP="003D22CE">
    <w:pPr>
      <w:pStyle w:val="Footer"/>
      <w:rPr>
        <w:b/>
        <w:bCs/>
        <w:sz w:val="16"/>
        <w:szCs w:val="16"/>
      </w:rPr>
    </w:pPr>
    <w:r>
      <w:rPr>
        <w:b/>
        <w:bCs/>
        <w:sz w:val="16"/>
        <w:szCs w:val="16"/>
      </w:rPr>
      <w:t xml:space="preserve">WDFS\admin\procedures\School Visits Checklist | Dated: </w:t>
    </w:r>
    <w:r w:rsidR="00163844">
      <w:rPr>
        <w:b/>
        <w:bCs/>
        <w:sz w:val="16"/>
        <w:szCs w:val="16"/>
      </w:rPr>
      <w:t>March 2024</w:t>
    </w:r>
  </w:p>
  <w:p w14:paraId="7A8D3735" w14:textId="77777777" w:rsidR="00163844" w:rsidRPr="006944BF" w:rsidRDefault="00163844" w:rsidP="00163844">
    <w:pPr>
      <w:rPr>
        <w:lang w:val="en-US"/>
      </w:rPr>
    </w:pPr>
    <w:r w:rsidRPr="00A90293">
      <w:rPr>
        <w:rStyle w:val="FootnoteReference"/>
        <w:sz w:val="16"/>
        <w:szCs w:val="16"/>
      </w:rPr>
      <w:footnoteRef/>
    </w:r>
    <w:r w:rsidRPr="00A90293">
      <w:rPr>
        <w:sz w:val="16"/>
        <w:szCs w:val="16"/>
      </w:rPr>
      <w:t xml:space="preserve"> Every Suburb, Every Town. 2018 VCOSS Poverty Report https://vcoss.org.au/policy/every-suburb-every-town/</w:t>
    </w:r>
  </w:p>
  <w:p w14:paraId="35C2503E" w14:textId="77777777" w:rsidR="00163844" w:rsidRPr="00DE120B" w:rsidRDefault="00163844" w:rsidP="003D2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36F5C" w14:textId="77777777" w:rsidR="00C94308" w:rsidRDefault="00C94308" w:rsidP="00160B0A">
      <w:pPr>
        <w:spacing w:after="0" w:line="240" w:lineRule="auto"/>
      </w:pPr>
      <w:r>
        <w:separator/>
      </w:r>
    </w:p>
  </w:footnote>
  <w:footnote w:type="continuationSeparator" w:id="0">
    <w:p w14:paraId="7D2470F5" w14:textId="77777777" w:rsidR="00C94308" w:rsidRDefault="00C94308" w:rsidP="00160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29DCB" w14:textId="02153661" w:rsidR="00160B0A" w:rsidRDefault="00160B0A" w:rsidP="00160B0A">
    <w:pPr>
      <w:pStyle w:val="Header"/>
      <w:jc w:val="right"/>
      <w:rPr>
        <w:sz w:val="16"/>
        <w:szCs w:val="16"/>
      </w:rPr>
    </w:pPr>
    <w:r w:rsidRPr="00160B0A">
      <w:rPr>
        <w:noProof/>
        <w:sz w:val="44"/>
        <w:szCs w:val="44"/>
      </w:rPr>
      <w:drawing>
        <wp:anchor distT="0" distB="0" distL="114300" distR="114300" simplePos="0" relativeHeight="251659264" behindDoc="0" locked="0" layoutInCell="1" allowOverlap="1" wp14:anchorId="52F0C787" wp14:editId="36D25778">
          <wp:simplePos x="0" y="0"/>
          <wp:positionH relativeFrom="column">
            <wp:posOffset>-46990</wp:posOffset>
          </wp:positionH>
          <wp:positionV relativeFrom="paragraph">
            <wp:posOffset>-375313</wp:posOffset>
          </wp:positionV>
          <wp:extent cx="1543050" cy="771525"/>
          <wp:effectExtent l="0" t="0" r="0" b="9525"/>
          <wp:wrapNone/>
          <wp:docPr id="9625144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514427" name="Picture 962514427"/>
                  <pic:cNvPicPr/>
                </pic:nvPicPr>
                <pic:blipFill>
                  <a:blip r:embed="rId1">
                    <a:extLst>
                      <a:ext uri="{28A0092B-C50C-407E-A947-70E740481C1C}">
                        <a14:useLocalDpi xmlns:a14="http://schemas.microsoft.com/office/drawing/2010/main" val="0"/>
                      </a:ext>
                    </a:extLst>
                  </a:blip>
                  <a:stretch>
                    <a:fillRect/>
                  </a:stretch>
                </pic:blipFill>
                <pic:spPr>
                  <a:xfrm>
                    <a:off x="0" y="0"/>
                    <a:ext cx="1543050" cy="771525"/>
                  </a:xfrm>
                  <a:prstGeom prst="rect">
                    <a:avLst/>
                  </a:prstGeom>
                </pic:spPr>
              </pic:pic>
            </a:graphicData>
          </a:graphic>
          <wp14:sizeRelH relativeFrom="margin">
            <wp14:pctWidth>0</wp14:pctWidth>
          </wp14:sizeRelH>
          <wp14:sizeRelV relativeFrom="margin">
            <wp14:pctHeight>0</wp14:pctHeight>
          </wp14:sizeRelV>
        </wp:anchor>
      </w:drawing>
    </w:r>
    <w:r w:rsidR="005F5A47">
      <w:rPr>
        <w:sz w:val="44"/>
        <w:szCs w:val="44"/>
      </w:rPr>
      <w:t xml:space="preserve">Corporate </w:t>
    </w:r>
    <w:r w:rsidR="00AB2C01" w:rsidRPr="00AB2C01">
      <w:rPr>
        <w:sz w:val="44"/>
        <w:szCs w:val="44"/>
      </w:rPr>
      <w:t>Visits</w:t>
    </w:r>
    <w:r w:rsidR="009A7E29">
      <w:rPr>
        <w:sz w:val="44"/>
        <w:szCs w:val="44"/>
      </w:rPr>
      <w:t xml:space="preserve"> Checklist</w:t>
    </w:r>
  </w:p>
  <w:p w14:paraId="5BB55629" w14:textId="04F487A2" w:rsidR="00160B0A" w:rsidRPr="003D22CE" w:rsidRDefault="00160B0A" w:rsidP="00160B0A">
    <w:pPr>
      <w:pStyle w:val="Header"/>
      <w:jc w:val="right"/>
      <w:rPr>
        <w:b/>
        <w:bCs/>
        <w:color w:val="D9D9D9" w:themeColor="background1" w:themeShade="D9"/>
      </w:rPr>
    </w:pPr>
    <w:r w:rsidRPr="003D22CE">
      <w:rPr>
        <w:b/>
        <w:bCs/>
        <w:color w:val="D9D9D9" w:themeColor="background1" w:themeShade="D9"/>
      </w:rP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13B44"/>
    <w:multiLevelType w:val="hybridMultilevel"/>
    <w:tmpl w:val="3A5E990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F20D85"/>
    <w:multiLevelType w:val="hybridMultilevel"/>
    <w:tmpl w:val="90F21F7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1CA1E63"/>
    <w:multiLevelType w:val="hybridMultilevel"/>
    <w:tmpl w:val="C7F0F1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3AE3F90"/>
    <w:multiLevelType w:val="hybridMultilevel"/>
    <w:tmpl w:val="92EE1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23113"/>
    <w:multiLevelType w:val="hybridMultilevel"/>
    <w:tmpl w:val="B6AEA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D1178"/>
    <w:multiLevelType w:val="hybridMultilevel"/>
    <w:tmpl w:val="1FF4543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20841B2"/>
    <w:multiLevelType w:val="hybridMultilevel"/>
    <w:tmpl w:val="F5D6C7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861B50"/>
    <w:multiLevelType w:val="hybridMultilevel"/>
    <w:tmpl w:val="E814C658"/>
    <w:lvl w:ilvl="0" w:tplc="DA8CB52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49355E"/>
    <w:multiLevelType w:val="hybridMultilevel"/>
    <w:tmpl w:val="17381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576CF4"/>
    <w:multiLevelType w:val="hybridMultilevel"/>
    <w:tmpl w:val="561CEA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10D7E7F"/>
    <w:multiLevelType w:val="hybridMultilevel"/>
    <w:tmpl w:val="C4F8D9B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6701FCF"/>
    <w:multiLevelType w:val="hybridMultilevel"/>
    <w:tmpl w:val="25CEC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59691D"/>
    <w:multiLevelType w:val="hybridMultilevel"/>
    <w:tmpl w:val="84DC4F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FE75529"/>
    <w:multiLevelType w:val="hybridMultilevel"/>
    <w:tmpl w:val="B32E5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A932E9"/>
    <w:multiLevelType w:val="hybridMultilevel"/>
    <w:tmpl w:val="A09AE0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3BE2353"/>
    <w:multiLevelType w:val="hybridMultilevel"/>
    <w:tmpl w:val="C652E4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C2851CC"/>
    <w:multiLevelType w:val="hybridMultilevel"/>
    <w:tmpl w:val="5C8486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C760D2C"/>
    <w:multiLevelType w:val="hybridMultilevel"/>
    <w:tmpl w:val="88FCC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8B36A4"/>
    <w:multiLevelType w:val="hybridMultilevel"/>
    <w:tmpl w:val="E004A9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6221587"/>
    <w:multiLevelType w:val="hybridMultilevel"/>
    <w:tmpl w:val="1688B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9A3066"/>
    <w:multiLevelType w:val="hybridMultilevel"/>
    <w:tmpl w:val="1DF817D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0FD2536"/>
    <w:multiLevelType w:val="hybridMultilevel"/>
    <w:tmpl w:val="23806B8E"/>
    <w:lvl w:ilvl="0" w:tplc="9EA00CA2">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8B779DB"/>
    <w:multiLevelType w:val="hybridMultilevel"/>
    <w:tmpl w:val="AACAB3F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F8225B9"/>
    <w:multiLevelType w:val="hybridMultilevel"/>
    <w:tmpl w:val="E6FAC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F92EF0"/>
    <w:multiLevelType w:val="hybridMultilevel"/>
    <w:tmpl w:val="BEC28B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99A6A63"/>
    <w:multiLevelType w:val="hybridMultilevel"/>
    <w:tmpl w:val="44388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535584"/>
    <w:multiLevelType w:val="hybridMultilevel"/>
    <w:tmpl w:val="E1762A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69938090">
    <w:abstractNumId w:val="7"/>
  </w:num>
  <w:num w:numId="2" w16cid:durableId="475756522">
    <w:abstractNumId w:val="24"/>
  </w:num>
  <w:num w:numId="3" w16cid:durableId="763838063">
    <w:abstractNumId w:val="14"/>
  </w:num>
  <w:num w:numId="4" w16cid:durableId="1592011477">
    <w:abstractNumId w:val="26"/>
  </w:num>
  <w:num w:numId="5" w16cid:durableId="1694261286">
    <w:abstractNumId w:val="1"/>
  </w:num>
  <w:num w:numId="6" w16cid:durableId="1500735059">
    <w:abstractNumId w:val="2"/>
  </w:num>
  <w:num w:numId="7" w16cid:durableId="628558874">
    <w:abstractNumId w:val="21"/>
  </w:num>
  <w:num w:numId="8" w16cid:durableId="1874882919">
    <w:abstractNumId w:val="17"/>
  </w:num>
  <w:num w:numId="9" w16cid:durableId="1103497730">
    <w:abstractNumId w:val="3"/>
  </w:num>
  <w:num w:numId="10" w16cid:durableId="1662660343">
    <w:abstractNumId w:val="18"/>
  </w:num>
  <w:num w:numId="11" w16cid:durableId="1884782438">
    <w:abstractNumId w:val="9"/>
  </w:num>
  <w:num w:numId="12" w16cid:durableId="1272936210">
    <w:abstractNumId w:val="15"/>
  </w:num>
  <w:num w:numId="13" w16cid:durableId="1071851085">
    <w:abstractNumId w:val="16"/>
  </w:num>
  <w:num w:numId="14" w16cid:durableId="568417217">
    <w:abstractNumId w:val="22"/>
  </w:num>
  <w:num w:numId="15" w16cid:durableId="41366034">
    <w:abstractNumId w:val="4"/>
  </w:num>
  <w:num w:numId="16" w16cid:durableId="1657219511">
    <w:abstractNumId w:val="0"/>
  </w:num>
  <w:num w:numId="17" w16cid:durableId="1700273914">
    <w:abstractNumId w:val="5"/>
  </w:num>
  <w:num w:numId="18" w16cid:durableId="573902684">
    <w:abstractNumId w:val="10"/>
  </w:num>
  <w:num w:numId="19" w16cid:durableId="2018772665">
    <w:abstractNumId w:val="20"/>
  </w:num>
  <w:num w:numId="20" w16cid:durableId="1199197873">
    <w:abstractNumId w:val="13"/>
  </w:num>
  <w:num w:numId="21" w16cid:durableId="713038824">
    <w:abstractNumId w:val="19"/>
  </w:num>
  <w:num w:numId="22" w16cid:durableId="982778839">
    <w:abstractNumId w:val="6"/>
  </w:num>
  <w:num w:numId="23" w16cid:durableId="1875461362">
    <w:abstractNumId w:val="23"/>
  </w:num>
  <w:num w:numId="24" w16cid:durableId="1003321291">
    <w:abstractNumId w:val="12"/>
  </w:num>
  <w:num w:numId="25" w16cid:durableId="1218663773">
    <w:abstractNumId w:val="11"/>
  </w:num>
  <w:num w:numId="26" w16cid:durableId="302808948">
    <w:abstractNumId w:val="8"/>
  </w:num>
  <w:num w:numId="27" w16cid:durableId="12928989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B0A"/>
    <w:rsid w:val="00053F9E"/>
    <w:rsid w:val="00160B0A"/>
    <w:rsid w:val="00163844"/>
    <w:rsid w:val="003B048F"/>
    <w:rsid w:val="003D22CE"/>
    <w:rsid w:val="003E60EA"/>
    <w:rsid w:val="003F51F2"/>
    <w:rsid w:val="00480917"/>
    <w:rsid w:val="00575CF6"/>
    <w:rsid w:val="005979AE"/>
    <w:rsid w:val="005B0E04"/>
    <w:rsid w:val="005F5A47"/>
    <w:rsid w:val="007452BC"/>
    <w:rsid w:val="00755703"/>
    <w:rsid w:val="00770164"/>
    <w:rsid w:val="007B1D6F"/>
    <w:rsid w:val="007B26A6"/>
    <w:rsid w:val="007E43DF"/>
    <w:rsid w:val="0089791B"/>
    <w:rsid w:val="009744D5"/>
    <w:rsid w:val="009A7E29"/>
    <w:rsid w:val="00A45ADB"/>
    <w:rsid w:val="00A76FB2"/>
    <w:rsid w:val="00AB2C01"/>
    <w:rsid w:val="00B420C4"/>
    <w:rsid w:val="00B73AD3"/>
    <w:rsid w:val="00BA6892"/>
    <w:rsid w:val="00BB0FB0"/>
    <w:rsid w:val="00BD24D8"/>
    <w:rsid w:val="00BE19B2"/>
    <w:rsid w:val="00C35946"/>
    <w:rsid w:val="00C42ABB"/>
    <w:rsid w:val="00C615CB"/>
    <w:rsid w:val="00C94308"/>
    <w:rsid w:val="00DE120B"/>
    <w:rsid w:val="00EC1FC6"/>
    <w:rsid w:val="00F927F7"/>
    <w:rsid w:val="00FD356B"/>
    <w:rsid w:val="00FF5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45150"/>
  <w15:chartTrackingRefBased/>
  <w15:docId w15:val="{BA4D1883-0038-4D43-9ED2-3EDF43DDE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FB2"/>
    <w:rPr>
      <w:kern w:val="0"/>
      <w:lang w:val="en-AU"/>
      <w14:ligatures w14:val="none"/>
    </w:rPr>
  </w:style>
  <w:style w:type="paragraph" w:styleId="Heading2">
    <w:name w:val="heading 2"/>
    <w:basedOn w:val="Normal"/>
    <w:next w:val="Normal"/>
    <w:link w:val="Heading2Char"/>
    <w:uiPriority w:val="9"/>
    <w:unhideWhenUsed/>
    <w:qFormat/>
    <w:rsid w:val="00DE120B"/>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B0A"/>
    <w:rPr>
      <w:lang w:val="en-AU"/>
    </w:rPr>
  </w:style>
  <w:style w:type="paragraph" w:styleId="Footer">
    <w:name w:val="footer"/>
    <w:basedOn w:val="Normal"/>
    <w:link w:val="FooterChar"/>
    <w:uiPriority w:val="99"/>
    <w:unhideWhenUsed/>
    <w:rsid w:val="00160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B0A"/>
    <w:rPr>
      <w:lang w:val="en-AU"/>
    </w:rPr>
  </w:style>
  <w:style w:type="character" w:customStyle="1" w:styleId="Heading2Char">
    <w:name w:val="Heading 2 Char"/>
    <w:basedOn w:val="DefaultParagraphFont"/>
    <w:link w:val="Heading2"/>
    <w:uiPriority w:val="9"/>
    <w:rsid w:val="00DE120B"/>
    <w:rPr>
      <w:rFonts w:asciiTheme="majorHAnsi" w:eastAsiaTheme="majorEastAsia" w:hAnsiTheme="majorHAnsi" w:cstheme="majorBidi"/>
      <w:color w:val="2F5496" w:themeColor="accent1" w:themeShade="BF"/>
      <w:kern w:val="0"/>
      <w:sz w:val="26"/>
      <w:szCs w:val="26"/>
      <w:lang w:val="en-AU"/>
      <w14:ligatures w14:val="none"/>
    </w:rPr>
  </w:style>
  <w:style w:type="table" w:styleId="TableGrid">
    <w:name w:val="Table Grid"/>
    <w:basedOn w:val="TableNormal"/>
    <w:uiPriority w:val="39"/>
    <w:rsid w:val="00DE1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6FB2"/>
    <w:pPr>
      <w:ind w:left="720"/>
      <w:contextualSpacing/>
    </w:pPr>
  </w:style>
  <w:style w:type="character" w:styleId="Hyperlink">
    <w:name w:val="Hyperlink"/>
    <w:basedOn w:val="DefaultParagraphFont"/>
    <w:uiPriority w:val="99"/>
    <w:unhideWhenUsed/>
    <w:rsid w:val="00AB2C01"/>
    <w:rPr>
      <w:color w:val="0563C1" w:themeColor="hyperlink"/>
      <w:u w:val="single"/>
    </w:rPr>
  </w:style>
  <w:style w:type="character" w:styleId="FootnoteReference">
    <w:name w:val="footnote reference"/>
    <w:basedOn w:val="DefaultParagraphFont"/>
    <w:uiPriority w:val="99"/>
    <w:unhideWhenUsed/>
    <w:rsid w:val="00C615CB"/>
    <w:rPr>
      <w:vertAlign w:val="superscript"/>
    </w:rPr>
  </w:style>
  <w:style w:type="character" w:styleId="UnresolvedMention">
    <w:name w:val="Unresolved Mention"/>
    <w:basedOn w:val="DefaultParagraphFont"/>
    <w:uiPriority w:val="99"/>
    <w:semiHidden/>
    <w:unhideWhenUsed/>
    <w:rsid w:val="00C359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425735">
      <w:bodyDiv w:val="1"/>
      <w:marLeft w:val="0"/>
      <w:marRight w:val="0"/>
      <w:marTop w:val="0"/>
      <w:marBottom w:val="0"/>
      <w:divBdr>
        <w:top w:val="none" w:sz="0" w:space="0" w:color="auto"/>
        <w:left w:val="none" w:sz="0" w:space="0" w:color="auto"/>
        <w:bottom w:val="none" w:sz="0" w:space="0" w:color="auto"/>
        <w:right w:val="none" w:sz="0" w:space="0" w:color="auto"/>
      </w:divBdr>
    </w:div>
    <w:div w:id="1616863584">
      <w:bodyDiv w:val="1"/>
      <w:marLeft w:val="0"/>
      <w:marRight w:val="0"/>
      <w:marTop w:val="0"/>
      <w:marBottom w:val="0"/>
      <w:divBdr>
        <w:top w:val="none" w:sz="0" w:space="0" w:color="auto"/>
        <w:left w:val="none" w:sz="0" w:space="0" w:color="auto"/>
        <w:bottom w:val="none" w:sz="0" w:space="0" w:color="auto"/>
        <w:right w:val="none" w:sz="0" w:space="0" w:color="auto"/>
      </w:divBdr>
    </w:div>
    <w:div w:id="1775394888">
      <w:bodyDiv w:val="1"/>
      <w:marLeft w:val="0"/>
      <w:marRight w:val="0"/>
      <w:marTop w:val="0"/>
      <w:marBottom w:val="0"/>
      <w:divBdr>
        <w:top w:val="none" w:sz="0" w:space="0" w:color="auto"/>
        <w:left w:val="none" w:sz="0" w:space="0" w:color="auto"/>
        <w:bottom w:val="none" w:sz="0" w:space="0" w:color="auto"/>
        <w:right w:val="none" w:sz="0" w:space="0" w:color="auto"/>
      </w:divBdr>
    </w:div>
    <w:div w:id="197055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lcanoproduce.com.au/hands-on-learning" TargetMode="External"/><Relationship Id="rId3" Type="http://schemas.openxmlformats.org/officeDocument/2006/relationships/settings" Target="settings.xml"/><Relationship Id="rId7" Type="http://schemas.openxmlformats.org/officeDocument/2006/relationships/hyperlink" Target="mailto:eo@districtfoodshare.org.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Admin</dc:creator>
  <cp:keywords/>
  <dc:description/>
  <cp:lastModifiedBy>Amanda Hennessy</cp:lastModifiedBy>
  <cp:revision>5</cp:revision>
  <cp:lastPrinted>2023-10-10T00:53:00Z</cp:lastPrinted>
  <dcterms:created xsi:type="dcterms:W3CDTF">2023-10-10T00:47:00Z</dcterms:created>
  <dcterms:modified xsi:type="dcterms:W3CDTF">2024-03-19T00:36:00Z</dcterms:modified>
</cp:coreProperties>
</file>